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41" w:rsidRPr="00050C41" w:rsidRDefault="00050C41" w:rsidP="00050C41">
      <w:pPr>
        <w:shd w:val="clear" w:color="auto" w:fill="FFFFFF"/>
        <w:spacing w:before="199" w:after="199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Экскурсионный тур по Золотому кольцу на 7 дней, «Большое Золотое Кольцо России»</w:t>
      </w:r>
    </w:p>
    <w:p w:rsidR="00050C41" w:rsidRPr="00050C41" w:rsidRDefault="00050C41" w:rsidP="00050C41">
      <w:pPr>
        <w:shd w:val="clear" w:color="auto" w:fill="FFFFFF"/>
        <w:spacing w:before="240" w:after="240" w:line="252" w:lineRule="atLeast"/>
        <w:jc w:val="center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ПРОГРАММА ТУРА</w:t>
      </w:r>
    </w:p>
    <w:p w:rsidR="00050C41" w:rsidRPr="00050C41" w:rsidRDefault="00050C41" w:rsidP="00050C41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МАРШРУТ: </w:t>
      </w:r>
      <w:r w:rsidRPr="00050C41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Москва - Владимир - Боголюбово– Суздаль - Иваново - Кострома – Ярославль – Ростов Великий – Переславль–Залесский – Сергиев Посад - Александров - Углич - Мышкин - Мартыново/Борисоглебск - Москва</w:t>
      </w:r>
    </w:p>
    <w:p w:rsidR="00050C41" w:rsidRPr="00050C41" w:rsidRDefault="00050C41" w:rsidP="00050C41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1 день</w:t>
      </w:r>
    </w:p>
    <w:p w:rsidR="00050C41" w:rsidRPr="00050C41" w:rsidRDefault="00050C41" w:rsidP="00050C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Отъезд 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из Москвы во Владимир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от ст. метро «ВДНХ», справа от гостиницы «Космос».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br/>
        <w:t>в 08:00 – при отправлении в субботу 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br/>
        <w:t>в 09:15 – при отправлении в 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понедельник</w:t>
      </w:r>
    </w:p>
    <w:p w:rsidR="00050C41" w:rsidRPr="00050C41" w:rsidRDefault="00050C41" w:rsidP="00050C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Путевая 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экскурсионная программа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050C41" w:rsidRPr="00050C41" w:rsidRDefault="00050C41" w:rsidP="00050C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Обед </w:t>
      </w:r>
      <w:r w:rsidRPr="00050C41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(или свободное время).</w:t>
      </w:r>
    </w:p>
    <w:p w:rsidR="00050C41" w:rsidRPr="00050C41" w:rsidRDefault="00050C41" w:rsidP="00050C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Экскурсионная программа по Владимиру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: Архитектура 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Золотых ворот, Дмитриевский собор, Успенский собор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,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 музей «Хрусталь, лаковая миниатюра и вышивка»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ИЛИ экспозиция «Старый Владимир».</w:t>
      </w:r>
    </w:p>
    <w:p w:rsidR="00050C41" w:rsidRPr="00050C41" w:rsidRDefault="00050C41" w:rsidP="00050C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Отъезд в 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п. Боголюбово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050C41" w:rsidRPr="00050C41" w:rsidRDefault="00050C41" w:rsidP="00050C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Вы посетите 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Боголюбский монастырь и церковь Покрова на Нерли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(по погодным условиям).</w:t>
      </w:r>
    </w:p>
    <w:p w:rsidR="00050C41" w:rsidRPr="00050C41" w:rsidRDefault="00050C41" w:rsidP="00050C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Размещение 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в гостинице ГТК «Турцентр 3*» г. Суздаль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(резервные гостиницы: ГК «Золотое кольцо 3*», г. Владимир, «Сокол 3*», г. Суздаль).</w:t>
      </w:r>
    </w:p>
    <w:p w:rsidR="00050C41" w:rsidRPr="00050C41" w:rsidRDefault="00050C41" w:rsidP="00050C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Ужин в ресторане гостиницы </w:t>
      </w:r>
      <w:r w:rsidRPr="00050C41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(или свободное время).</w:t>
      </w:r>
    </w:p>
    <w:p w:rsidR="00050C41" w:rsidRPr="00050C41" w:rsidRDefault="00050C41" w:rsidP="00050C41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2 день</w:t>
      </w:r>
    </w:p>
    <w:p w:rsidR="00050C41" w:rsidRPr="00050C41" w:rsidRDefault="00050C41" w:rsidP="00050C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08:00 – 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Завтрак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в ресторане гостиницы. Освобождение номеров в гостинице ДО отправления на экскурсию.</w:t>
      </w:r>
    </w:p>
    <w:p w:rsidR="00050C41" w:rsidRPr="00050C41" w:rsidRDefault="00050C41" w:rsidP="00050C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Экскурсия по Суздалю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: осмотр города, 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Кремль, Спасо-Ефимиев монастырь, Покровский монастырь. Музей деревянного зодчества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050C41" w:rsidRPr="00050C41" w:rsidRDefault="00050C41" w:rsidP="00050C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Обед </w:t>
      </w:r>
      <w:r w:rsidRPr="00050C41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(или свободное время).</w:t>
      </w:r>
    </w:p>
    <w:p w:rsidR="00050C41" w:rsidRPr="00050C41" w:rsidRDefault="00050C41" w:rsidP="00050C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Отъезд в 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Кострому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050C41" w:rsidRPr="00050C41" w:rsidRDefault="00050C41" w:rsidP="00050C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Путевая 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обзорная экскурсия в г. Иваново.</w:t>
      </w:r>
    </w:p>
    <w:p w:rsidR="00050C41" w:rsidRPr="00050C41" w:rsidRDefault="00050C41" w:rsidP="00050C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Размещение 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в отеле «Азимут 3*» г. Кострома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(резервный отель: «Шелестофф 3*», г. Кострома).</w:t>
      </w:r>
    </w:p>
    <w:p w:rsidR="00050C41" w:rsidRPr="00050C41" w:rsidRDefault="00050C41" w:rsidP="00050C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Свободное время.</w:t>
      </w:r>
    </w:p>
    <w:p w:rsidR="00050C41" w:rsidRPr="00050C41" w:rsidRDefault="00050C41" w:rsidP="00050C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20:00 – Ужин в ресторане гостиницы </w:t>
      </w:r>
      <w:r w:rsidRPr="00050C41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(или свободное время).</w:t>
      </w:r>
    </w:p>
    <w:p w:rsidR="00050C41" w:rsidRPr="00050C41" w:rsidRDefault="00050C41" w:rsidP="00050C41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3 день</w:t>
      </w:r>
    </w:p>
    <w:p w:rsidR="00050C41" w:rsidRPr="00050C41" w:rsidRDefault="00050C41" w:rsidP="00050C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Завтрак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в ресторане гостиницы.</w:t>
      </w:r>
    </w:p>
    <w:p w:rsidR="00050C41" w:rsidRPr="00050C41" w:rsidRDefault="00050C41" w:rsidP="00050C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Отъезд в 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Ярославль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050C41" w:rsidRPr="00050C41" w:rsidRDefault="00050C41" w:rsidP="00050C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Экскурсия по Ярославлю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с осмотром 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территории Спасо-Преображенского монастыря, церкви Ильи Пророка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(интерьер - летом, экстерьер - зимой).</w:t>
      </w:r>
    </w:p>
    <w:p w:rsidR="00050C41" w:rsidRPr="00050C41" w:rsidRDefault="00050C41" w:rsidP="00050C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Обед </w:t>
      </w:r>
      <w:r w:rsidRPr="00050C41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(или свободное время).</w:t>
      </w:r>
    </w:p>
    <w:p w:rsidR="00050C41" w:rsidRPr="00050C41" w:rsidRDefault="00050C41" w:rsidP="00050C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Обзорная 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экскурсия по Костроме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 Купеческий город: 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Торговые ряды, пожарная каланча, Ипатьевский монастырь 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(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Троицкий собор, палаты бояр Романовых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(при наличии свободного времени)), 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Богоявленско-Анастасиин монастырь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и другие храмы и памятники.</w:t>
      </w:r>
    </w:p>
    <w:p w:rsidR="00050C41" w:rsidRPr="00050C41" w:rsidRDefault="00050C41" w:rsidP="00050C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Возвращение в гостиницу г. Костромы.</w:t>
      </w:r>
    </w:p>
    <w:p w:rsidR="00050C41" w:rsidRPr="00050C41" w:rsidRDefault="00050C41" w:rsidP="00050C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Ужин в ресторане гостиницы </w:t>
      </w:r>
      <w:r w:rsidRPr="00050C41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(или свободное время).</w:t>
      </w:r>
    </w:p>
    <w:p w:rsidR="00050C41" w:rsidRPr="00050C41" w:rsidRDefault="00050C41" w:rsidP="00050C41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4 день</w:t>
      </w:r>
    </w:p>
    <w:p w:rsidR="00050C41" w:rsidRPr="00050C41" w:rsidRDefault="00050C41" w:rsidP="00050C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Завтрак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в ресторане гостиницы. Освобождение номеров в гостинице ДО отправления на экскурсию.</w:t>
      </w:r>
    </w:p>
    <w:p w:rsidR="00050C41" w:rsidRPr="00050C41" w:rsidRDefault="00050C41" w:rsidP="00050C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Экскурсия по Ростову Великому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(архитектура 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Ростовского кремля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- наружный осмотр). 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Ансамбли архиерейского двора, Соборной площади и Митрополичьего сада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 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Экспозиция «Ростовская финифть»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ИЛИ экспозиция "Стены и переходы".</w:t>
      </w:r>
    </w:p>
    <w:p w:rsidR="00050C41" w:rsidRPr="00050C41" w:rsidRDefault="00050C41" w:rsidP="00050C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Отъезд в 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Переславль-Залесский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 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Экскурсия по Переславлю-Залесскому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br/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Посещение Красной площади и Спасо-Преображенского собора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050C41" w:rsidRPr="00050C41" w:rsidRDefault="00050C41" w:rsidP="00050C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Обед </w:t>
      </w:r>
      <w:r w:rsidRPr="00050C41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(или свободное время).</w:t>
      </w:r>
    </w:p>
    <w:p w:rsidR="00050C41" w:rsidRPr="00050C41" w:rsidRDefault="00050C41" w:rsidP="00050C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Отъезд в 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Сергиев Посад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050C41" w:rsidRPr="00050C41" w:rsidRDefault="00050C41" w:rsidP="00050C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lastRenderedPageBreak/>
        <w:t>Экскурсия в Троице-Сергиеву Лавру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: архитектура, 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Успенский и Троицкий соборы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(с посещением храмов).</w:t>
      </w:r>
    </w:p>
    <w:p w:rsidR="00050C41" w:rsidRPr="00050C41" w:rsidRDefault="00050C41" w:rsidP="00050C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Размещение 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в отеле «Посадский 3*» г. Сергиев Посад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(резервная гостиница: «Старая Гостиница Лавры 3*» г. Сергиев Посад).</w:t>
      </w:r>
    </w:p>
    <w:p w:rsidR="00050C41" w:rsidRPr="00050C41" w:rsidRDefault="00050C41" w:rsidP="00050C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Резервная гостиница «Старая гостиница Лавры», принадлежащая Троице-Сергиевой Лавре (все удобства в номерах, телевидение отсутствует).</w:t>
      </w:r>
    </w:p>
    <w:p w:rsidR="00050C41" w:rsidRPr="00050C41" w:rsidRDefault="00050C41" w:rsidP="00050C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Ужин в ресторане гостиницы </w:t>
      </w:r>
      <w:r w:rsidRPr="00050C41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(или свободное время).</w:t>
      </w:r>
    </w:p>
    <w:p w:rsidR="00050C41" w:rsidRPr="00050C41" w:rsidRDefault="00050C41" w:rsidP="00050C41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5 день</w:t>
      </w:r>
    </w:p>
    <w:p w:rsidR="00050C41" w:rsidRPr="00050C41" w:rsidRDefault="00050C41" w:rsidP="00050C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Завтрак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050C41" w:rsidRPr="00050C41" w:rsidRDefault="00050C41" w:rsidP="00050C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Отъезд в 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Александров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050C41" w:rsidRPr="00050C41" w:rsidRDefault="00050C41" w:rsidP="00050C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Экскурсия по Александрову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(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Кремль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, архитектура, д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ворцовые палаты Ивана Грозного, Покровский домовой храм Ивана Грозного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, историческая экспозиция).</w:t>
      </w:r>
    </w:p>
    <w:p w:rsidR="00050C41" w:rsidRPr="00050C41" w:rsidRDefault="00050C41" w:rsidP="00050C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Обед </w:t>
      </w:r>
      <w:r w:rsidRPr="00050C41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(или свободное время).</w:t>
      </w:r>
    </w:p>
    <w:p w:rsidR="00050C41" w:rsidRPr="00050C41" w:rsidRDefault="00050C41" w:rsidP="00050C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Возвращение в отель Сергиева Посада.</w:t>
      </w:r>
    </w:p>
    <w:p w:rsidR="00050C41" w:rsidRPr="00050C41" w:rsidRDefault="00050C41" w:rsidP="00050C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Свободное время.</w:t>
      </w:r>
    </w:p>
    <w:p w:rsidR="00050C41" w:rsidRPr="00050C41" w:rsidRDefault="00050C41" w:rsidP="00050C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Ужин в ресторане гостиницы </w:t>
      </w:r>
      <w:r w:rsidRPr="00050C41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(или свободное время).</w:t>
      </w:r>
    </w:p>
    <w:p w:rsidR="00050C41" w:rsidRPr="00050C41" w:rsidRDefault="00050C41" w:rsidP="00050C41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6 день</w:t>
      </w:r>
    </w:p>
    <w:p w:rsidR="00050C41" w:rsidRPr="00050C41" w:rsidRDefault="00050C41" w:rsidP="00050C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08.00 - 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Завтрак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 Освобождение номеров в гостинице ДО отправления на экскурсию.</w:t>
      </w:r>
    </w:p>
    <w:p w:rsidR="00050C41" w:rsidRPr="00050C41" w:rsidRDefault="00050C41" w:rsidP="00050C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Отъезд в 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Углич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050C41" w:rsidRPr="00050C41" w:rsidRDefault="00050C41" w:rsidP="00050C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13:00 - Обед в ресторане города Углича </w:t>
      </w:r>
      <w:r w:rsidRPr="00050C41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(или свободное время).</w:t>
      </w:r>
    </w:p>
    <w:p w:rsidR="00050C41" w:rsidRPr="00050C41" w:rsidRDefault="00050C41" w:rsidP="00050C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14:00 - 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Экскурсионная программа по Угличу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: архитектурный ансамбль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Угличского кремля, интерьер Спасо-Преображенский собора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и единственное сохранившееся здание XV века - 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«Палаты угличских удельных князей», интерьер церкви «Димитрия на крови»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050C41" w:rsidRPr="00050C41" w:rsidRDefault="00050C41" w:rsidP="00050C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18:00 - Размещение 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в отеле «Чайка 3*» г. Углич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(резервный отель: «Москва 3*» г. Углич).</w:t>
      </w:r>
    </w:p>
    <w:p w:rsidR="00050C41" w:rsidRPr="00050C41" w:rsidRDefault="00050C41" w:rsidP="00050C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20:00 - Ужин в ресторане гостиницы </w:t>
      </w:r>
      <w:r w:rsidRPr="00050C41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(или свободное время).</w:t>
      </w:r>
    </w:p>
    <w:p w:rsidR="00050C41" w:rsidRPr="00050C41" w:rsidRDefault="00050C41" w:rsidP="00050C41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7 день</w:t>
      </w:r>
    </w:p>
    <w:p w:rsidR="00050C41" w:rsidRPr="00050C41" w:rsidRDefault="00050C41" w:rsidP="00050C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08.00 - 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Завтрак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в ресторане гостиницы. Освобождение номеров в гостинице ДО отправления на экскурсию.</w:t>
      </w:r>
    </w:p>
    <w:p w:rsidR="00050C41" w:rsidRPr="00050C41" w:rsidRDefault="00050C41" w:rsidP="00050C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09:00 - Отъезд в 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г. Мышкин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050C41" w:rsidRPr="00050C41" w:rsidRDefault="00050C41" w:rsidP="00050C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10:00 - Обзорная 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экскурсионная программа в Мышкине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, бульвар, 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Успенский собор, музей «Русские Валенки», посещение «Дворца Мыши»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- приглашаем окунуться в атмосферу царской жизни.</w:t>
      </w:r>
    </w:p>
    <w:p w:rsidR="00050C41" w:rsidRPr="00050C41" w:rsidRDefault="00050C41" w:rsidP="00050C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Далее 2 варианта программы:</w:t>
      </w:r>
    </w:p>
    <w:p w:rsidR="00050C41" w:rsidRPr="00050C41" w:rsidRDefault="00050C41" w:rsidP="00050C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1 вариант.</w:t>
      </w:r>
    </w:p>
    <w:p w:rsidR="00050C41" w:rsidRPr="00050C41" w:rsidRDefault="00050C41" w:rsidP="00050C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12:30 - (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!заезд суббота-пятница!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) - Отъезд в Борисоглебск. 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Экскурсия по Борисоглебскому монастырю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, его архитектурный ансамбль называют жемчужиной древнерусского зодчества XVI - XVII веков.</w:t>
      </w:r>
    </w:p>
    <w:p w:rsidR="00050C41" w:rsidRPr="00050C41" w:rsidRDefault="00050C41" w:rsidP="00050C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Обед в ресторане </w:t>
      </w:r>
      <w:r w:rsidRPr="00050C41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(или свободное время).</w:t>
      </w:r>
    </w:p>
    <w:p w:rsidR="00050C41" w:rsidRPr="00050C41" w:rsidRDefault="00050C41" w:rsidP="00050C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2 вариант.</w:t>
      </w:r>
    </w:p>
    <w:p w:rsidR="00050C41" w:rsidRPr="00050C41" w:rsidRDefault="00050C41" w:rsidP="00050C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12:30 - (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!заезд понедельник-воскресенье!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) Отъезд в </w:t>
      </w: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Мартыново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 Посещение Музея Кацкарей (крестьянская изба конца ХIХ в.) позволит Вам окунуться в жизнь и быт крестьян ХIХ-ХХ вв.</w:t>
      </w:r>
    </w:p>
    <w:p w:rsidR="00050C41" w:rsidRPr="00050C41" w:rsidRDefault="00050C41" w:rsidP="00050C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Обед в Мартыново - вас ждет угощение из русской печи (щи, картошка со сметаной, пироги, топленое молоко, разносол) </w:t>
      </w:r>
      <w:r w:rsidRPr="00050C41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(или свободное время).</w:t>
      </w:r>
    </w:p>
    <w:p w:rsidR="00050C41" w:rsidRPr="00050C41" w:rsidRDefault="00050C41" w:rsidP="00050C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16:00 - Отправление в Москву.</w:t>
      </w:r>
    </w:p>
    <w:p w:rsidR="00050C41" w:rsidRPr="00050C41" w:rsidRDefault="00050C41" w:rsidP="00050C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20:00 - Ориентировочное время прибытия в Москву (к станции метро «ВДНХ»).</w:t>
      </w:r>
    </w:p>
    <w:p w:rsidR="00050C41" w:rsidRPr="00050C41" w:rsidRDefault="00050C41" w:rsidP="00050C41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В стоимость тура включено: 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размещение в гостинице, питание на выбор из 3-х вариантов (1. Только завтраки (кроме 1-го дня; 2. Завтраки и обеды (кроме завтрака в 1-й день); 3) Полный пансион (кроме завтрака в 1-й день и ужина в последний день тура)), экскурсионное обслуживание по программе (включая билеты в музеи и услуги гида-сопровождающего), транспортное обслуживание (по программе).</w:t>
      </w:r>
    </w:p>
    <w:p w:rsidR="00050C41" w:rsidRPr="00050C41" w:rsidRDefault="00050C41" w:rsidP="00050C41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ВНИМАНИЕ: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Расчетный час в гостинице - 12:00. Срок проживания в гостинице по данному туру – 6 суток. Продолжительность тура 7 дней / 6 ночей.</w:t>
      </w:r>
    </w:p>
    <w:p w:rsidR="00050C41" w:rsidRPr="00050C41" w:rsidRDefault="00050C41" w:rsidP="00050C41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Туроператор оставляет за собой право менять порядок проведения экскурсий, а при невозможности проведения какой-либо экскурсии - заменять её на равнозначную, не уменьшая общего объёма программы. </w:t>
      </w: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lastRenderedPageBreak/>
        <w:t>Компания оставляет за собой право вносить изменения в расписание тура в зависимости от объективных обстоятельств.</w:t>
      </w:r>
    </w:p>
    <w:p w:rsidR="00050C41" w:rsidRPr="00050C41" w:rsidRDefault="00050C41" w:rsidP="00050C41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При количестве туристов в группе менее 17 человек для транспортного обслуживания может предоставляться микроавтобус иномарка.</w:t>
      </w:r>
    </w:p>
    <w:p w:rsidR="00050C41" w:rsidRPr="00050C41" w:rsidRDefault="00050C41" w:rsidP="00050C41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Туроператор не несет ответственности за погодные условия, пробки на дорогах, ремонт на дорогах, изменения правил проезда к достопримечательностям.</w:t>
      </w:r>
    </w:p>
    <w:p w:rsidR="00050C41" w:rsidRPr="00050C41" w:rsidRDefault="00050C41" w:rsidP="00050C41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050C41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Время прибытия в Москву является ориентировочным и не может считаться обязательным пунктом программы.</w:t>
      </w:r>
    </w:p>
    <w:tbl>
      <w:tblPr>
        <w:tblW w:w="0" w:type="auto"/>
        <w:tblBorders>
          <w:top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5"/>
        <w:gridCol w:w="2085"/>
      </w:tblGrid>
      <w:tr w:rsidR="00050C41" w:rsidRPr="00050C41" w:rsidTr="00050C41">
        <w:trPr>
          <w:gridAfter w:val="1"/>
          <w:wAfter w:w="2085" w:type="dxa"/>
          <w:trHeight w:val="480"/>
        </w:trPr>
        <w:tc>
          <w:tcPr>
            <w:tcW w:w="20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C41" w:rsidRPr="00050C41" w:rsidRDefault="00050C41" w:rsidP="0005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 указана за номер за 7-дневный заезд, валюта - рубль</w:t>
            </w:r>
          </w:p>
        </w:tc>
      </w:tr>
      <w:tr w:rsidR="00050C41" w:rsidRPr="00050C41" w:rsidTr="00050C41">
        <w:trPr>
          <w:trHeight w:val="480"/>
        </w:trPr>
        <w:tc>
          <w:tcPr>
            <w:tcW w:w="20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C41" w:rsidRPr="00050C41" w:rsidRDefault="00050C41" w:rsidP="0005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14.01-06.09.2015</w:t>
            </w:r>
          </w:p>
        </w:tc>
        <w:tc>
          <w:tcPr>
            <w:tcW w:w="20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C41" w:rsidRPr="00050C41" w:rsidRDefault="00050C41" w:rsidP="0005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41">
              <w:rPr>
                <w:rFonts w:ascii="Times New Roman" w:eastAsia="Times New Roman" w:hAnsi="Times New Roman" w:cs="Times New Roman"/>
                <w:color w:val="FD0808"/>
                <w:sz w:val="24"/>
                <w:szCs w:val="24"/>
                <w:lang w:eastAsia="ru-RU"/>
              </w:rPr>
              <w:t>37500</w:t>
            </w:r>
          </w:p>
        </w:tc>
      </w:tr>
    </w:tbl>
    <w:p w:rsidR="00050C41" w:rsidRPr="00050C41" w:rsidRDefault="00050C41" w:rsidP="00050C41">
      <w:pPr>
        <w:spacing w:after="0" w:line="231" w:lineRule="atLeast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50C41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Проживание+ 2разовое питание (завтраки и обеды, кроме завтрака в 1-й день тура) + экскурсионное обслуживание + работа гида + трансфер (по программе)</w:t>
      </w:r>
    </w:p>
    <w:p w:rsidR="007E204D" w:rsidRDefault="007E204D">
      <w:bookmarkStart w:id="0" w:name="_GoBack"/>
      <w:bookmarkEnd w:id="0"/>
    </w:p>
    <w:sectPr w:rsidR="007E204D" w:rsidSect="00050C41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01A" w:rsidRDefault="0090101A" w:rsidP="008A7A71">
      <w:pPr>
        <w:spacing w:after="0" w:line="240" w:lineRule="auto"/>
      </w:pPr>
      <w:r>
        <w:separator/>
      </w:r>
    </w:p>
  </w:endnote>
  <w:endnote w:type="continuationSeparator" w:id="1">
    <w:p w:rsidR="0090101A" w:rsidRDefault="0090101A" w:rsidP="008A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71" w:rsidRPr="008A7A71" w:rsidRDefault="008A7A71">
    <w:pPr>
      <w:pStyle w:val="a5"/>
      <w:rPr>
        <w:sz w:val="18"/>
        <w:szCs w:val="18"/>
      </w:rPr>
    </w:pPr>
    <w:r w:rsidRPr="008A7A71">
      <w:rPr>
        <w:sz w:val="18"/>
        <w:szCs w:val="18"/>
      </w:rPr>
      <w:t>«АЭРОБУС –</w:t>
    </w:r>
    <w:r>
      <w:rPr>
        <w:sz w:val="18"/>
        <w:szCs w:val="18"/>
      </w:rPr>
      <w:t xml:space="preserve"> Воздушные</w:t>
    </w:r>
    <w:r w:rsidRPr="008A7A71">
      <w:rPr>
        <w:sz w:val="18"/>
        <w:szCs w:val="18"/>
      </w:rPr>
      <w:t xml:space="preserve"> </w:t>
    </w:r>
    <w:r>
      <w:rPr>
        <w:sz w:val="18"/>
        <w:szCs w:val="18"/>
      </w:rPr>
      <w:t>путешествия</w:t>
    </w:r>
    <w:r w:rsidRPr="008A7A71">
      <w:rPr>
        <w:sz w:val="18"/>
        <w:szCs w:val="18"/>
      </w:rPr>
      <w:t xml:space="preserve">» г.Иркутск ул.Карла Маркса 35Б оф.5. Тел: (3952)500017 сайт </w:t>
    </w:r>
    <w:hyperlink r:id="rId1" w:history="1">
      <w:r w:rsidRPr="00137AEE">
        <w:rPr>
          <w:rStyle w:val="a7"/>
          <w:sz w:val="18"/>
          <w:szCs w:val="18"/>
          <w:lang w:val="en-US"/>
        </w:rPr>
        <w:t>www</w:t>
      </w:r>
      <w:r w:rsidRPr="00137AEE">
        <w:rPr>
          <w:rStyle w:val="a7"/>
          <w:sz w:val="18"/>
          <w:szCs w:val="18"/>
        </w:rPr>
        <w:t>.</w:t>
      </w:r>
      <w:r w:rsidRPr="00137AEE">
        <w:rPr>
          <w:rStyle w:val="a7"/>
          <w:sz w:val="18"/>
          <w:szCs w:val="18"/>
          <w:lang w:val="en-US"/>
        </w:rPr>
        <w:t>airbus</w:t>
      </w:r>
      <w:r w:rsidRPr="00137AEE">
        <w:rPr>
          <w:rStyle w:val="a7"/>
          <w:sz w:val="18"/>
          <w:szCs w:val="18"/>
        </w:rPr>
        <w:t>-</w:t>
      </w:r>
      <w:r w:rsidRPr="00137AEE">
        <w:rPr>
          <w:rStyle w:val="a7"/>
          <w:sz w:val="18"/>
          <w:szCs w:val="18"/>
          <w:lang w:val="en-US"/>
        </w:rPr>
        <w:t>irk</w:t>
      </w:r>
      <w:r w:rsidRPr="00137AEE">
        <w:rPr>
          <w:rStyle w:val="a7"/>
          <w:sz w:val="18"/>
          <w:szCs w:val="18"/>
        </w:rPr>
        <w:t>.</w:t>
      </w:r>
      <w:r w:rsidRPr="00137AEE">
        <w:rPr>
          <w:rStyle w:val="a7"/>
          <w:sz w:val="18"/>
          <w:szCs w:val="18"/>
          <w:lang w:val="en-US"/>
        </w:rPr>
        <w:t>ru</w:t>
      </w:r>
    </w:hyperlink>
  </w:p>
  <w:p w:rsidR="008A7A71" w:rsidRPr="008A7A71" w:rsidRDefault="008A7A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01A" w:rsidRDefault="0090101A" w:rsidP="008A7A71">
      <w:pPr>
        <w:spacing w:after="0" w:line="240" w:lineRule="auto"/>
      </w:pPr>
      <w:r>
        <w:separator/>
      </w:r>
    </w:p>
  </w:footnote>
  <w:footnote w:type="continuationSeparator" w:id="1">
    <w:p w:rsidR="0090101A" w:rsidRDefault="0090101A" w:rsidP="008A7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BC1"/>
    <w:multiLevelType w:val="multilevel"/>
    <w:tmpl w:val="02BA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E70C0"/>
    <w:multiLevelType w:val="multilevel"/>
    <w:tmpl w:val="88B6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222C9"/>
    <w:multiLevelType w:val="multilevel"/>
    <w:tmpl w:val="5AFE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30275"/>
    <w:multiLevelType w:val="multilevel"/>
    <w:tmpl w:val="C3B6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35F95"/>
    <w:multiLevelType w:val="multilevel"/>
    <w:tmpl w:val="57EE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6C5260"/>
    <w:multiLevelType w:val="multilevel"/>
    <w:tmpl w:val="EE0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CC1699"/>
    <w:multiLevelType w:val="multilevel"/>
    <w:tmpl w:val="23DC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C41"/>
    <w:rsid w:val="00050C41"/>
    <w:rsid w:val="007C34AB"/>
    <w:rsid w:val="007E204D"/>
    <w:rsid w:val="008A7A71"/>
    <w:rsid w:val="0090101A"/>
    <w:rsid w:val="00B35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7A71"/>
  </w:style>
  <w:style w:type="paragraph" w:styleId="a5">
    <w:name w:val="footer"/>
    <w:basedOn w:val="a"/>
    <w:link w:val="a6"/>
    <w:uiPriority w:val="99"/>
    <w:semiHidden/>
    <w:unhideWhenUsed/>
    <w:rsid w:val="008A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A71"/>
  </w:style>
  <w:style w:type="character" w:styleId="a7">
    <w:name w:val="Hyperlink"/>
    <w:basedOn w:val="a0"/>
    <w:uiPriority w:val="99"/>
    <w:unhideWhenUsed/>
    <w:rsid w:val="008A7A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rbus-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Владимир</cp:lastModifiedBy>
  <cp:revision>2</cp:revision>
  <dcterms:created xsi:type="dcterms:W3CDTF">2015-01-15T08:14:00Z</dcterms:created>
  <dcterms:modified xsi:type="dcterms:W3CDTF">2015-01-15T08:14:00Z</dcterms:modified>
</cp:coreProperties>
</file>